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133" w:rsidRDefault="00A42830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砌块和砖性能检验检测委托协议书</w:t>
      </w:r>
    </w:p>
    <w:p w:rsidR="00EF5133" w:rsidRDefault="00A42830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□□□□-□□□□</w:t>
      </w:r>
    </w:p>
    <w:tbl>
      <w:tblPr>
        <w:tblW w:w="10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2045"/>
        <w:gridCol w:w="425"/>
        <w:gridCol w:w="130"/>
        <w:gridCol w:w="753"/>
        <w:gridCol w:w="312"/>
        <w:gridCol w:w="954"/>
        <w:gridCol w:w="119"/>
        <w:gridCol w:w="649"/>
        <w:gridCol w:w="213"/>
        <w:gridCol w:w="212"/>
        <w:gridCol w:w="202"/>
        <w:gridCol w:w="252"/>
        <w:gridCol w:w="538"/>
        <w:gridCol w:w="202"/>
        <w:gridCol w:w="1499"/>
        <w:gridCol w:w="236"/>
      </w:tblGrid>
      <w:tr w:rsidR="00EF5133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A4283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EF513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133" w:rsidRDefault="00A4283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491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F5133" w:rsidRDefault="00EF513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EF5133" w:rsidRDefault="00A42830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EF5133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A4283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3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EF513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A4283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491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EF513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F5133" w:rsidRDefault="00EF5133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EF5133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A4283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3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EF513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A4283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491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EF513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F5133" w:rsidRDefault="00EF5133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EF5133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A4283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EF513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A4283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491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EF513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F5133" w:rsidRDefault="00EF5133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EF5133">
        <w:trPr>
          <w:trHeight w:val="40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A4283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EF5133">
            <w:pPr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A4283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491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EF513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F5133" w:rsidRDefault="00EF5133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EF5133">
        <w:trPr>
          <w:trHeight w:val="3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A4283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A42830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F5133" w:rsidRDefault="00EF5133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EF5133">
        <w:trPr>
          <w:trHeight w:val="431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A4283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F5133" w:rsidRDefault="00A4283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EF513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133" w:rsidRDefault="00A42830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133" w:rsidRDefault="00A4283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133" w:rsidRDefault="00EF513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133" w:rsidRDefault="00A4283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133" w:rsidRDefault="00A4283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F5133" w:rsidRDefault="00EF513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F5133" w:rsidRDefault="00EF513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F5133">
        <w:trPr>
          <w:trHeight w:val="454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EF513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F5133" w:rsidRDefault="00A4283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EF513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5133" w:rsidRDefault="00EF5133">
            <w:pPr>
              <w:spacing w:line="240" w:lineRule="exact"/>
              <w:rPr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133" w:rsidRDefault="00A4283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133" w:rsidRDefault="00EF513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5133" w:rsidRDefault="00EF513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5133" w:rsidRDefault="00A4283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F5133" w:rsidRDefault="00EF513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F5133" w:rsidRDefault="00EF513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F5133">
        <w:trPr>
          <w:trHeight w:val="403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A428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EF5133">
            <w:pPr>
              <w:jc w:val="center"/>
              <w:rPr>
                <w:szCs w:val="21"/>
              </w:rPr>
            </w:pPr>
          </w:p>
        </w:tc>
        <w:tc>
          <w:tcPr>
            <w:tcW w:w="130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F5133" w:rsidRDefault="00A4283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F5133" w:rsidRDefault="00A4283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F5133" w:rsidRDefault="00A428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5133" w:rsidRDefault="00EF5133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F5133" w:rsidRDefault="00EF513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F5133">
        <w:trPr>
          <w:jc w:val="center"/>
        </w:trPr>
        <w:tc>
          <w:tcPr>
            <w:tcW w:w="9928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A4283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F5133" w:rsidRDefault="00EF513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F5133">
        <w:trPr>
          <w:jc w:val="center"/>
        </w:trPr>
        <w:tc>
          <w:tcPr>
            <w:tcW w:w="9928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A42830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F5133" w:rsidRDefault="00EF5133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F5133">
        <w:trPr>
          <w:trHeight w:hRule="exact" w:val="404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A4283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EF5133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133" w:rsidRDefault="00A4283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133" w:rsidRDefault="00A4283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F5133" w:rsidRDefault="00EF513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F5133">
        <w:trPr>
          <w:trHeight w:hRule="exact" w:val="379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EF513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EF5133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133" w:rsidRDefault="00A4283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133" w:rsidRDefault="00A4283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F5133" w:rsidRDefault="00EF513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F5133">
        <w:trPr>
          <w:trHeight w:val="117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A4283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砌块类别</w:t>
            </w:r>
          </w:p>
        </w:tc>
        <w:tc>
          <w:tcPr>
            <w:tcW w:w="8505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F5133" w:rsidRDefault="00A42830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混凝土实心砖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(MU</w:t>
            </w:r>
            <w:r w:rsidR="0012453B">
              <w:rPr>
                <w:rFonts w:hint="eastAsia"/>
                <w:sz w:val="18"/>
                <w:szCs w:val="18"/>
              </w:rPr>
              <w:t>7.5</w:t>
            </w:r>
            <w:r>
              <w:rPr>
                <w:rFonts w:hint="eastAsia"/>
                <w:sz w:val="18"/>
                <w:szCs w:val="18"/>
              </w:rPr>
              <w:t xml:space="preserve">-40) </w:t>
            </w:r>
            <w:r w:rsidR="00906848">
              <w:rPr>
                <w:rFonts w:hint="eastAsia"/>
                <w:szCs w:val="21"/>
              </w:rPr>
              <w:t xml:space="preserve">             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普通混凝土小型空心砌块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 xml:space="preserve">(MU5.0-40) </w:t>
            </w:r>
          </w:p>
          <w:p w:rsidR="00EF5133" w:rsidRDefault="00A42830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蒸压灰砂砖</w:t>
            </w:r>
            <w:r>
              <w:rPr>
                <w:rFonts w:hint="eastAsia"/>
                <w:sz w:val="18"/>
                <w:szCs w:val="18"/>
              </w:rPr>
              <w:t xml:space="preserve"> (MU10-25) </w:t>
            </w:r>
            <w:r>
              <w:rPr>
                <w:rFonts w:hint="eastAsia"/>
                <w:szCs w:val="21"/>
              </w:rPr>
              <w:t xml:space="preserve">   </w:t>
            </w:r>
            <w:r w:rsidR="00906848">
              <w:rPr>
                <w:rFonts w:hint="eastAsia"/>
                <w:szCs w:val="21"/>
              </w:rPr>
              <w:t xml:space="preserve">           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轻集料混凝土小型空心砌块</w:t>
            </w:r>
            <w:r>
              <w:rPr>
                <w:rFonts w:hint="eastAsia"/>
                <w:sz w:val="18"/>
                <w:szCs w:val="18"/>
              </w:rPr>
              <w:t xml:space="preserve"> (MU2.5-10) </w:t>
            </w:r>
          </w:p>
          <w:p w:rsidR="00EF5133" w:rsidRDefault="00A42830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烧结多孔砖和多孔砌块</w:t>
            </w:r>
            <w:r>
              <w:rPr>
                <w:rFonts w:hint="eastAsia"/>
                <w:sz w:val="18"/>
                <w:szCs w:val="18"/>
              </w:rPr>
              <w:t xml:space="preserve">(MU10-30)   </w:t>
            </w:r>
            <w:r w:rsidR="00906848">
              <w:rPr>
                <w:rFonts w:hint="eastAsia"/>
                <w:sz w:val="18"/>
                <w:szCs w:val="18"/>
              </w:rPr>
              <w:t xml:space="preserve">        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烧结普通砖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 xml:space="preserve">(MU10-30) </w:t>
            </w:r>
          </w:p>
          <w:p w:rsidR="00EF5133" w:rsidRDefault="00A42830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 w:cs="Arial Unicode MS" w:hint="eastAsia"/>
                <w:szCs w:val="21"/>
              </w:rPr>
              <w:t>混凝土路面砖(抗压、抗折</w:t>
            </w:r>
            <w:r w:rsidR="00906848">
              <w:rPr>
                <w:rFonts w:ascii="宋体" w:hAnsi="宋体" w:cs="Arial Unicode MS" w:hint="eastAsia"/>
                <w:szCs w:val="21"/>
              </w:rPr>
              <w:t xml:space="preserve">)            </w:t>
            </w:r>
            <w:r>
              <w:rPr>
                <w:rFonts w:ascii="宋体" w:hAnsi="宋体" w:cs="Arial Unicode MS"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F5133" w:rsidRDefault="00EF513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F5133">
        <w:trPr>
          <w:trHeight w:val="54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A42830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EF5133" w:rsidRDefault="00A42830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F5133" w:rsidRDefault="00A42830"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抗压强度</w:t>
            </w:r>
            <w:r>
              <w:rPr>
                <w:rFonts w:hint="eastAsia"/>
                <w:b/>
                <w:bCs/>
                <w:szCs w:val="21"/>
              </w:rPr>
              <w:t xml:space="preserve">   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干体积密度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抗折强度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吸水率</w:t>
            </w: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含水率</w:t>
            </w:r>
            <w:r>
              <w:rPr>
                <w:rFonts w:hint="eastAsia"/>
                <w:szCs w:val="21"/>
              </w:rPr>
              <w:t xml:space="preserve">      </w:t>
            </w:r>
          </w:p>
          <w:p w:rsidR="00EF5133" w:rsidRDefault="00A42830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F5133" w:rsidRDefault="00EF513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F5133">
        <w:trPr>
          <w:trHeight w:val="194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A42830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EF5133" w:rsidRDefault="00A4283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EF5133" w:rsidRDefault="00A42830">
            <w:pPr>
              <w:tabs>
                <w:tab w:val="left" w:pos="4838"/>
              </w:tabs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《混凝土砌块和砖试验方法》 </w:t>
            </w:r>
            <w:r>
              <w:rPr>
                <w:szCs w:val="21"/>
              </w:rPr>
              <w:t xml:space="preserve">GB/T 4111-2013 </w:t>
            </w:r>
            <w:r>
              <w:rPr>
                <w:rFonts w:ascii="宋体" w:hAnsi="宋体" w:hint="eastAsia"/>
                <w:szCs w:val="21"/>
              </w:rPr>
              <w:t xml:space="preserve">   □《混凝土实心砖》</w:t>
            </w:r>
            <w:r>
              <w:rPr>
                <w:szCs w:val="21"/>
              </w:rPr>
              <w:t xml:space="preserve"> GB/T 21144-20</w:t>
            </w:r>
            <w:r w:rsidR="00C06856">
              <w:rPr>
                <w:rFonts w:hint="eastAsia"/>
                <w:szCs w:val="21"/>
              </w:rPr>
              <w:t>23</w:t>
            </w:r>
          </w:p>
          <w:p w:rsidR="00EF5133" w:rsidRDefault="00A42830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□《烧结多孔砖和多孔砌块》</w:t>
            </w:r>
            <w:r>
              <w:rPr>
                <w:bCs/>
                <w:szCs w:val="21"/>
              </w:rPr>
              <w:t>GB 13544-2011</w:t>
            </w:r>
            <w:r w:rsidR="00C06856">
              <w:rPr>
                <w:rFonts w:hint="eastAsia"/>
                <w:bCs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 xml:space="preserve">□《砌墙砖试验方法》 </w:t>
            </w:r>
            <w:r>
              <w:rPr>
                <w:szCs w:val="21"/>
              </w:rPr>
              <w:t>GB/T 2542-2012</w:t>
            </w:r>
          </w:p>
          <w:p w:rsidR="00C06856" w:rsidRDefault="00A42830"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□《烧结普通砖》 </w:t>
            </w:r>
            <w:r>
              <w:rPr>
                <w:szCs w:val="21"/>
              </w:rPr>
              <w:t>GB/T 5101-2017</w:t>
            </w:r>
            <w:r w:rsidR="00C06856"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《普通混凝土小型砌块》 </w:t>
            </w:r>
            <w:r>
              <w:rPr>
                <w:szCs w:val="21"/>
              </w:rPr>
              <w:t>GB/T 8239-2014</w:t>
            </w:r>
          </w:p>
          <w:p w:rsidR="00EF5133" w:rsidRDefault="00A42830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□《蒸压灰砂实心砖和实心砌块》</w:t>
            </w:r>
            <w:r>
              <w:rPr>
                <w:szCs w:val="21"/>
              </w:rPr>
              <w:t>GB/T 11945-2019</w:t>
            </w:r>
          </w:p>
          <w:p w:rsidR="00EF5133" w:rsidRDefault="00A42830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《轻集料混凝土小型空心砌块》 </w:t>
            </w:r>
            <w:r>
              <w:rPr>
                <w:szCs w:val="21"/>
              </w:rPr>
              <w:t>GB/T 15229-2011</w:t>
            </w:r>
            <w:r>
              <w:rPr>
                <w:rFonts w:ascii="宋体" w:hAnsi="宋体" w:hint="eastAsia"/>
                <w:szCs w:val="21"/>
              </w:rPr>
              <w:t xml:space="preserve">   □《</w:t>
            </w:r>
            <w:r>
              <w:rPr>
                <w:rFonts w:ascii="宋体" w:hAnsi="宋体" w:cs="Arial Unicode MS" w:hint="eastAsia"/>
                <w:szCs w:val="21"/>
              </w:rPr>
              <w:t>混凝土路面砖</w:t>
            </w:r>
            <w:r>
              <w:rPr>
                <w:rFonts w:ascii="宋体" w:hAnsi="宋体" w:hint="eastAsia"/>
                <w:szCs w:val="21"/>
              </w:rPr>
              <w:t>》</w:t>
            </w:r>
            <w:r>
              <w:rPr>
                <w:szCs w:val="21"/>
              </w:rPr>
              <w:t xml:space="preserve"> GB 28635-2012</w:t>
            </w:r>
          </w:p>
          <w:p w:rsidR="00EF5133" w:rsidRDefault="00A42830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F5133" w:rsidRDefault="00EF513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F5133">
        <w:trPr>
          <w:trHeight w:val="67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A42830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A42830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A42830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</w:t>
            </w:r>
            <w:r>
              <w:rPr>
                <w:rFonts w:hint="eastAsia"/>
                <w:szCs w:val="21"/>
              </w:rPr>
              <w:t>mm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A42830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产品质量等级</w:t>
            </w:r>
          </w:p>
        </w:tc>
        <w:tc>
          <w:tcPr>
            <w:tcW w:w="9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A42830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密度等级</w:t>
            </w:r>
            <w:r>
              <w:rPr>
                <w:szCs w:val="21"/>
              </w:rPr>
              <w:t>( kg/m</w:t>
            </w:r>
            <w:r>
              <w:rPr>
                <w:szCs w:val="21"/>
                <w:vertAlign w:val="superscript"/>
              </w:rPr>
              <w:t xml:space="preserve">3 </w:t>
            </w:r>
            <w:r>
              <w:rPr>
                <w:szCs w:val="21"/>
              </w:rPr>
              <w:t>)</w:t>
            </w:r>
          </w:p>
        </w:tc>
        <w:tc>
          <w:tcPr>
            <w:tcW w:w="6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A42830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</w:t>
            </w:r>
          </w:p>
          <w:p w:rsidR="00EF5133" w:rsidRDefault="00A42830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A42830">
            <w:pPr>
              <w:spacing w:line="240" w:lineRule="exact"/>
              <w:ind w:leftChars="-51" w:left="-107" w:rightChars="-78" w:right="-164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  <w:p w:rsidR="00EF5133" w:rsidRDefault="00A42830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万块</w:t>
            </w:r>
            <w:r>
              <w:rPr>
                <w:rFonts w:hint="eastAsia"/>
                <w:szCs w:val="21"/>
              </w:rPr>
              <w:t>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A42830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EF5133" w:rsidRDefault="00EF513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F5133">
        <w:trPr>
          <w:trHeight w:val="672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EF5133"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EF5133">
            <w:pPr>
              <w:spacing w:line="300" w:lineRule="exact"/>
              <w:ind w:left="105" w:hangingChars="50" w:hanging="105"/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EF5133">
            <w:pPr>
              <w:spacing w:line="300" w:lineRule="exact"/>
              <w:ind w:left="105" w:hangingChars="50" w:hanging="105"/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A42830">
            <w:pPr>
              <w:spacing w:line="300" w:lineRule="exact"/>
              <w:ind w:left="105" w:hangingChars="50" w:hanging="105"/>
              <w:jc w:val="center"/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</w:rPr>
              <w:t>C</w:t>
            </w:r>
          </w:p>
        </w:tc>
        <w:tc>
          <w:tcPr>
            <w:tcW w:w="9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A42830">
            <w:pPr>
              <w:spacing w:line="300" w:lineRule="exact"/>
              <w:ind w:left="105" w:hangingChars="50" w:hanging="105"/>
              <w:jc w:val="center"/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</w:rPr>
              <w:t>C</w:t>
            </w:r>
          </w:p>
        </w:tc>
        <w:tc>
          <w:tcPr>
            <w:tcW w:w="6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EF5133">
            <w:pPr>
              <w:spacing w:line="300" w:lineRule="exact"/>
              <w:ind w:left="105" w:hangingChars="50" w:hanging="105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EF5133">
            <w:pPr>
              <w:spacing w:line="300" w:lineRule="exact"/>
              <w:ind w:left="105" w:hangingChars="50" w:hanging="105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EF5133">
            <w:pPr>
              <w:spacing w:line="30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EF5133" w:rsidRDefault="00EF5133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F5133">
        <w:trPr>
          <w:trHeight w:val="67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EF5133">
            <w:pPr>
              <w:spacing w:line="30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EF5133">
            <w:pPr>
              <w:spacing w:line="300" w:lineRule="exact"/>
              <w:ind w:left="105" w:hangingChars="50" w:hanging="105"/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EF5133">
            <w:pPr>
              <w:spacing w:line="300" w:lineRule="exact"/>
              <w:ind w:left="105" w:hangingChars="50" w:hanging="105"/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A42830">
            <w:pPr>
              <w:spacing w:line="300" w:lineRule="exact"/>
              <w:jc w:val="center"/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</w:rPr>
              <w:t>C</w:t>
            </w:r>
          </w:p>
        </w:tc>
        <w:tc>
          <w:tcPr>
            <w:tcW w:w="9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A42830">
            <w:pPr>
              <w:spacing w:line="300" w:lineRule="exact"/>
              <w:ind w:left="105" w:hangingChars="50" w:hanging="105"/>
              <w:jc w:val="center"/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</w:rPr>
              <w:t>C</w:t>
            </w:r>
          </w:p>
        </w:tc>
        <w:tc>
          <w:tcPr>
            <w:tcW w:w="6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EF5133">
            <w:pPr>
              <w:spacing w:line="300" w:lineRule="exact"/>
              <w:ind w:left="105" w:hangingChars="50" w:hanging="105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EF5133">
            <w:pPr>
              <w:spacing w:line="300" w:lineRule="exact"/>
              <w:ind w:left="105" w:hangingChars="50" w:hanging="105"/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EF5133">
            <w:pPr>
              <w:spacing w:line="30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EF5133" w:rsidRDefault="00EF5133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F5133">
        <w:trPr>
          <w:trHeight w:val="30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A42830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133" w:rsidRDefault="00EF5133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F5133" w:rsidRDefault="00EF5133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F5133">
        <w:trPr>
          <w:trHeight w:val="129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5133" w:rsidRDefault="00A4283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05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F5133" w:rsidRDefault="00A4283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EF5133" w:rsidRDefault="00A4283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EF5133" w:rsidRDefault="00A4283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EF5133" w:rsidRDefault="00A42830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EF5133" w:rsidRDefault="00EF513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EF5133" w:rsidRDefault="00EF5133"/>
    <w:sectPr w:rsidR="00EF5133" w:rsidSect="00EF5133">
      <w:headerReference w:type="default" r:id="rId6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5133" w:rsidRDefault="00EF5133" w:rsidP="00EF5133">
      <w:pPr>
        <w:ind w:firstLine="420"/>
      </w:pPr>
      <w:r>
        <w:separator/>
      </w:r>
    </w:p>
  </w:endnote>
  <w:endnote w:type="continuationSeparator" w:id="1">
    <w:p w:rsidR="00EF5133" w:rsidRDefault="00EF5133" w:rsidP="00EF5133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5133" w:rsidRDefault="00EF5133" w:rsidP="00EF5133">
      <w:pPr>
        <w:ind w:firstLine="420"/>
      </w:pPr>
      <w:r>
        <w:separator/>
      </w:r>
    </w:p>
  </w:footnote>
  <w:footnote w:type="continuationSeparator" w:id="1">
    <w:p w:rsidR="00EF5133" w:rsidRDefault="00EF5133" w:rsidP="00EF5133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133" w:rsidRDefault="00A42830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</w:t>
    </w:r>
    <w:r w:rsidR="004C5ECB">
      <w:rPr>
        <w:rStyle w:val="a5"/>
        <w:rFonts w:hint="eastAsia"/>
        <w:b w:val="0"/>
        <w:sz w:val="18"/>
        <w:szCs w:val="18"/>
      </w:rPr>
      <w:t>23</w:t>
    </w:r>
  </w:p>
  <w:p w:rsidR="00EF5133" w:rsidRDefault="00EF5133">
    <w:pPr>
      <w:pStyle w:val="a4"/>
      <w:pBdr>
        <w:bottom w:val="none" w:sz="0" w:space="0" w:color="auto"/>
      </w:pBdr>
      <w:rPr>
        <w:rFonts w:ascii="宋体" w:hAnsi="宋体"/>
        <w:b/>
        <w:spacing w:val="20"/>
      </w:rPr>
    </w:pPr>
  </w:p>
  <w:p w:rsidR="00EF5133" w:rsidRDefault="00A42830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F24260"/>
    <w:rsid w:val="00012F68"/>
    <w:rsid w:val="00015D64"/>
    <w:rsid w:val="00020271"/>
    <w:rsid w:val="00021F39"/>
    <w:rsid w:val="00023A2D"/>
    <w:rsid w:val="0002539B"/>
    <w:rsid w:val="000955DA"/>
    <w:rsid w:val="000C18A4"/>
    <w:rsid w:val="000C43C2"/>
    <w:rsid w:val="000C62DE"/>
    <w:rsid w:val="0012453B"/>
    <w:rsid w:val="0013470C"/>
    <w:rsid w:val="00186DCB"/>
    <w:rsid w:val="00190F40"/>
    <w:rsid w:val="001B6E13"/>
    <w:rsid w:val="001D1777"/>
    <w:rsid w:val="001D620F"/>
    <w:rsid w:val="001E5626"/>
    <w:rsid w:val="002052DC"/>
    <w:rsid w:val="00234FC6"/>
    <w:rsid w:val="00273C8D"/>
    <w:rsid w:val="002D0510"/>
    <w:rsid w:val="00310E77"/>
    <w:rsid w:val="003226DB"/>
    <w:rsid w:val="003628F5"/>
    <w:rsid w:val="003A22DD"/>
    <w:rsid w:val="003D648D"/>
    <w:rsid w:val="003E55EA"/>
    <w:rsid w:val="003F0142"/>
    <w:rsid w:val="004C5ECB"/>
    <w:rsid w:val="00537C9E"/>
    <w:rsid w:val="00574BCD"/>
    <w:rsid w:val="005802E5"/>
    <w:rsid w:val="00594629"/>
    <w:rsid w:val="005D1C35"/>
    <w:rsid w:val="005F64EE"/>
    <w:rsid w:val="00621716"/>
    <w:rsid w:val="00632BE7"/>
    <w:rsid w:val="00642CF7"/>
    <w:rsid w:val="006A557F"/>
    <w:rsid w:val="006A718E"/>
    <w:rsid w:val="006F15B8"/>
    <w:rsid w:val="00716822"/>
    <w:rsid w:val="00805F8E"/>
    <w:rsid w:val="00815732"/>
    <w:rsid w:val="00875C82"/>
    <w:rsid w:val="008C49C6"/>
    <w:rsid w:val="00906848"/>
    <w:rsid w:val="00912A9A"/>
    <w:rsid w:val="009A6BC2"/>
    <w:rsid w:val="009E4362"/>
    <w:rsid w:val="00A42830"/>
    <w:rsid w:val="00A61092"/>
    <w:rsid w:val="00A7620F"/>
    <w:rsid w:val="00AD55DC"/>
    <w:rsid w:val="00AE2851"/>
    <w:rsid w:val="00BB4C92"/>
    <w:rsid w:val="00BD70EC"/>
    <w:rsid w:val="00C06856"/>
    <w:rsid w:val="00C3543A"/>
    <w:rsid w:val="00C66383"/>
    <w:rsid w:val="00C70CFB"/>
    <w:rsid w:val="00C82F81"/>
    <w:rsid w:val="00CB20FC"/>
    <w:rsid w:val="00D00014"/>
    <w:rsid w:val="00D347E0"/>
    <w:rsid w:val="00E13A99"/>
    <w:rsid w:val="00E143BA"/>
    <w:rsid w:val="00E421D1"/>
    <w:rsid w:val="00E5155D"/>
    <w:rsid w:val="00EB461B"/>
    <w:rsid w:val="00EC66EB"/>
    <w:rsid w:val="00EF5133"/>
    <w:rsid w:val="00F24260"/>
    <w:rsid w:val="00F36D50"/>
    <w:rsid w:val="00F877C9"/>
    <w:rsid w:val="00F96F96"/>
    <w:rsid w:val="00FE095E"/>
    <w:rsid w:val="01AC2BB3"/>
    <w:rsid w:val="0391336F"/>
    <w:rsid w:val="05F07A7B"/>
    <w:rsid w:val="08641592"/>
    <w:rsid w:val="0B25536D"/>
    <w:rsid w:val="193C227C"/>
    <w:rsid w:val="254F6015"/>
    <w:rsid w:val="2DC11385"/>
    <w:rsid w:val="38C23F24"/>
    <w:rsid w:val="3CD8500E"/>
    <w:rsid w:val="3D0F3BB7"/>
    <w:rsid w:val="42F516D2"/>
    <w:rsid w:val="44DF4467"/>
    <w:rsid w:val="470B38C4"/>
    <w:rsid w:val="49A8342F"/>
    <w:rsid w:val="50776610"/>
    <w:rsid w:val="5318473E"/>
    <w:rsid w:val="56222BBB"/>
    <w:rsid w:val="5D60052B"/>
    <w:rsid w:val="61CC5983"/>
    <w:rsid w:val="631E4B7B"/>
    <w:rsid w:val="6530772F"/>
    <w:rsid w:val="67737511"/>
    <w:rsid w:val="731B69C2"/>
    <w:rsid w:val="748C5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13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EF513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EF5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EF5133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EF513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F513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208</Words>
  <Characters>1187</Characters>
  <Application>Microsoft Office Word</Application>
  <DocSecurity>0</DocSecurity>
  <Lines>9</Lines>
  <Paragraphs>2</Paragraphs>
  <ScaleCrop>false</ScaleCrop>
  <Company>Microsoft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36</cp:revision>
  <dcterms:created xsi:type="dcterms:W3CDTF">2017-12-06T03:20:00Z</dcterms:created>
  <dcterms:modified xsi:type="dcterms:W3CDTF">2023-11-03T07:26:00Z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EDAE9577D53C48069562F3E480730CF9</vt:lpwstr>
  </property>
</Properties>
</file>